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4E" w:rsidRDefault="00D47A6B" w:rsidP="009C0DC0">
      <w:pPr>
        <w:tabs>
          <w:tab w:val="right" w:pos="10490"/>
        </w:tabs>
        <w:spacing w:after="0"/>
        <w:contextualSpacing/>
        <w:jc w:val="both"/>
        <w:rPr>
          <w:rFonts w:ascii="Segoe UI" w:hAnsi="Segoe UI" w:cs="Segoe UI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3B94E" wp14:editId="7518C910">
                <wp:simplePos x="0" y="0"/>
                <wp:positionH relativeFrom="column">
                  <wp:posOffset>1101090</wp:posOffset>
                </wp:positionH>
                <wp:positionV relativeFrom="paragraph">
                  <wp:posOffset>601345</wp:posOffset>
                </wp:positionV>
                <wp:extent cx="2409825" cy="71691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Управление Федеральной службы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 xml:space="preserve">государственной регистрации, 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кадастра и картографии</w:t>
                            </w:r>
                          </w:p>
                          <w:p w:rsidR="00097103" w:rsidRDefault="00097103" w:rsidP="00AE201D">
                            <w:pPr>
                              <w:rPr>
                                <w:rFonts w:asciiTheme="minorHAnsi" w:hAnsiTheme="minorHAnsi" w:cstheme="minorBid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по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    <v:textbox>
                  <w:txbxContent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Управление Федеральной службы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 xml:space="preserve">государственной регистрации, 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кадастра и картографии</w:t>
                      </w:r>
                    </w:p>
                    <w:p w:rsidR="00097103" w:rsidRDefault="00097103" w:rsidP="00AE201D">
                      <w:pPr>
                        <w:rPr>
                          <w:rFonts w:asciiTheme="minorHAnsi" w:hAnsiTheme="minorHAnsi" w:cstheme="minorBid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по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AE201D">
        <w:rPr>
          <w:noProof/>
          <w:lang w:eastAsia="ru-RU"/>
        </w:rPr>
        <w:drawing>
          <wp:inline distT="0" distB="0" distL="0" distR="0" wp14:anchorId="52E661F3" wp14:editId="6B4879EC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DF4">
        <w:rPr>
          <w:rFonts w:ascii="Segoe UI" w:hAnsi="Segoe UI" w:cs="Segoe UI"/>
          <w:b/>
          <w:sz w:val="28"/>
          <w:szCs w:val="28"/>
        </w:rPr>
        <w:tab/>
      </w:r>
      <w:r w:rsidR="00EB3C17">
        <w:rPr>
          <w:rFonts w:ascii="Segoe UI" w:hAnsi="Segoe UI" w:cs="Segoe UI"/>
          <w:b/>
          <w:sz w:val="28"/>
          <w:szCs w:val="28"/>
        </w:rPr>
        <w:t>П</w:t>
      </w:r>
      <w:r w:rsidR="00E551A3">
        <w:rPr>
          <w:rFonts w:ascii="Segoe UI" w:hAnsi="Segoe UI" w:cs="Segoe UI"/>
          <w:b/>
          <w:sz w:val="28"/>
          <w:szCs w:val="28"/>
        </w:rPr>
        <w:t>РЕСС-РЕЛИЗ</w:t>
      </w:r>
    </w:p>
    <w:p w:rsidR="00655C96" w:rsidRDefault="00655C96" w:rsidP="009C0DC0">
      <w:pPr>
        <w:spacing w:after="0" w:line="240" w:lineRule="auto"/>
        <w:rPr>
          <w:rFonts w:asciiTheme="minorHAnsi" w:hAnsiTheme="minorHAnsi" w:cs="Segoe UI"/>
          <w:b/>
          <w:sz w:val="28"/>
          <w:szCs w:val="28"/>
        </w:rPr>
      </w:pPr>
    </w:p>
    <w:p w:rsidR="00227939" w:rsidRDefault="00227939" w:rsidP="00227939">
      <w:pPr>
        <w:spacing w:line="240" w:lineRule="atLeast"/>
        <w:ind w:firstLine="709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Доля электронных запросов на оказание услуг по регистрации недвижимости в Подмосковье выросла почти в семь раз</w:t>
      </w:r>
    </w:p>
    <w:p w:rsidR="00227939" w:rsidRDefault="00227939" w:rsidP="00227939">
      <w:pPr>
        <w:spacing w:line="240" w:lineRule="atLeast"/>
        <w:ind w:firstLine="709"/>
        <w:jc w:val="center"/>
        <w:outlineLvl w:val="3"/>
        <w:rPr>
          <w:b/>
          <w:bCs/>
          <w:sz w:val="28"/>
          <w:szCs w:val="28"/>
        </w:rPr>
      </w:pPr>
    </w:p>
    <w:p w:rsidR="00D74E16" w:rsidRDefault="00D74E16" w:rsidP="00D74E16">
      <w:pPr>
        <w:spacing w:after="0" w:line="240" w:lineRule="atLeast"/>
        <w:ind w:firstLine="709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Управление Росреестра по Московской области (Управление) оказывает государственные услуги, касающиеся государственной регистрации прав. Это одни из самых востребованных услуг у жителей Московской области и собственников подмосковной недвижимости из других регионов. Для удобства граждан реализована возможность подачи запросов на оказание услуг Росреестра в электронном виде.</w:t>
      </w:r>
    </w:p>
    <w:p w:rsidR="00D74E16" w:rsidRDefault="00D74E16" w:rsidP="00D74E16">
      <w:pPr>
        <w:spacing w:after="0" w:line="240" w:lineRule="atLeast"/>
        <w:ind w:firstLine="709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 первого квартала 2018 года доля таких запросов превысила отметку в 6,8% от общего количества поступивших в Управление заявлений. На начало прошлого года доля электронных обращений составляла чуть более 1%.</w:t>
      </w:r>
    </w:p>
    <w:p w:rsidR="00D74E16" w:rsidRDefault="00D74E16" w:rsidP="00D74E16">
      <w:pPr>
        <w:spacing w:after="0" w:line="240" w:lineRule="atLeast"/>
        <w:ind w:firstLine="709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три месяца количество комплектов документов, поступивших на государственную регистрацию в электронном виде, превысило 30,5 тысячи. За аналогичный период прошлого года электронных обращений было </w:t>
      </w:r>
      <w:r>
        <w:rPr>
          <w:bCs/>
          <w:sz w:val="28"/>
          <w:szCs w:val="28"/>
        </w:rPr>
        <w:t>более</w:t>
      </w:r>
      <w:r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,2</w:t>
      </w:r>
      <w:r>
        <w:rPr>
          <w:bCs/>
          <w:sz w:val="28"/>
          <w:szCs w:val="28"/>
        </w:rPr>
        <w:t xml:space="preserve"> тысяч</w:t>
      </w:r>
      <w:r>
        <w:rPr>
          <w:bCs/>
          <w:sz w:val="28"/>
          <w:szCs w:val="28"/>
        </w:rPr>
        <w:t>и</w:t>
      </w:r>
      <w:bookmarkStart w:id="0" w:name="_GoBack"/>
      <w:bookmarkEnd w:id="0"/>
      <w:r>
        <w:rPr>
          <w:bCs/>
          <w:sz w:val="28"/>
          <w:szCs w:val="28"/>
        </w:rPr>
        <w:t>.</w:t>
      </w:r>
    </w:p>
    <w:p w:rsidR="00D74E16" w:rsidRDefault="00D74E16" w:rsidP="00D74E16">
      <w:pPr>
        <w:spacing w:after="0" w:line="240" w:lineRule="atLeast"/>
        <w:ind w:firstLine="709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Всего в первом квартале 2018 года в Управление поступило более 450 тысяч заявлений на регистрацию прав.</w:t>
      </w:r>
    </w:p>
    <w:p w:rsidR="00D74E16" w:rsidRDefault="00D74E16" w:rsidP="00D74E16">
      <w:pPr>
        <w:spacing w:after="0" w:line="240" w:lineRule="atLeast"/>
        <w:ind w:firstLine="709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Кроме удобства дистанционного взаимодействия и сокращения государственной пошлины на 30% по сравнению с традиционным обращением в бумажном виде, оказание услуг в электронном виде характеризуется меньшим количеством приостановлений и отказов.</w:t>
      </w:r>
    </w:p>
    <w:p w:rsidR="00893EFA" w:rsidRDefault="00893EFA" w:rsidP="0045487B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575588" w:rsidRDefault="00575588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227939" w:rsidRDefault="00227939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227939" w:rsidRDefault="00227939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227939" w:rsidRDefault="00227939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227939" w:rsidRDefault="00227939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227939" w:rsidRDefault="00227939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227939" w:rsidRDefault="00227939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227939" w:rsidRDefault="00227939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575588" w:rsidRDefault="00575588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AD65BC" w:rsidRPr="00111953" w:rsidRDefault="00AD65BC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 xml:space="preserve">Страница Управления Росреестра по Московской области в </w:t>
      </w:r>
      <w:r w:rsidRPr="00111953">
        <w:rPr>
          <w:rFonts w:ascii="Segoe UI" w:hAnsi="Segoe UI" w:cs="Segoe UI"/>
          <w:b/>
          <w:sz w:val="18"/>
          <w:szCs w:val="18"/>
          <w:lang w:val="en-US"/>
        </w:rPr>
        <w:t>Facebook</w:t>
      </w:r>
      <w:r w:rsidRPr="00111953">
        <w:rPr>
          <w:rFonts w:ascii="Segoe UI" w:hAnsi="Segoe UI" w:cs="Segoe UI"/>
          <w:b/>
          <w:sz w:val="18"/>
          <w:szCs w:val="18"/>
        </w:rPr>
        <w:t>:</w:t>
      </w:r>
    </w:p>
    <w:p w:rsidR="00114FAE" w:rsidRDefault="00D74E16" w:rsidP="009C0DC0">
      <w:pPr>
        <w:spacing w:after="0"/>
        <w:contextualSpacing/>
        <w:jc w:val="right"/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</w:pPr>
      <w:hyperlink r:id="rId8" w:history="1"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https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://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facebook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com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/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rosreestr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.50</w:t>
        </w:r>
      </w:hyperlink>
    </w:p>
    <w:p w:rsidR="00AD65BC" w:rsidRPr="00111953" w:rsidRDefault="00AD65BC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>Пресс-служба Управления Росреестра по Московской области:</w:t>
      </w:r>
    </w:p>
    <w:p w:rsidR="001B284A" w:rsidRPr="00111953" w:rsidRDefault="00114FAE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Колесин Никита</w:t>
      </w:r>
      <w:r w:rsidR="00AD65BC" w:rsidRPr="00111953">
        <w:rPr>
          <w:rFonts w:ascii="Segoe UI" w:hAnsi="Segoe UI" w:cs="Segoe UI"/>
          <w:sz w:val="18"/>
          <w:szCs w:val="18"/>
        </w:rPr>
        <w:t xml:space="preserve"> </w:t>
      </w:r>
      <w:hyperlink r:id="rId9" w:history="1">
        <w:r w:rsidR="00AD65BC" w:rsidRPr="00111953">
          <w:rPr>
            <w:rStyle w:val="a5"/>
            <w:sz w:val="18"/>
            <w:szCs w:val="18"/>
          </w:rPr>
          <w:t>ypravleniemo@yandex.ru</w:t>
        </w:r>
      </w:hyperlink>
      <w:r w:rsidR="00AD65BC" w:rsidRPr="00111953">
        <w:rPr>
          <w:rFonts w:ascii="Segoe UI" w:hAnsi="Segoe UI" w:cs="Segoe UI"/>
          <w:sz w:val="18"/>
          <w:szCs w:val="18"/>
        </w:rPr>
        <w:t>+7 (915) 206-52-51</w:t>
      </w:r>
    </w:p>
    <w:sectPr w:rsidR="001B284A" w:rsidRPr="00111953" w:rsidSect="00B0747D">
      <w:pgSz w:w="12240" w:h="15840"/>
      <w:pgMar w:top="851" w:right="567" w:bottom="56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170AE"/>
    <w:rsid w:val="000270F0"/>
    <w:rsid w:val="0003728D"/>
    <w:rsid w:val="00037A62"/>
    <w:rsid w:val="00047D76"/>
    <w:rsid w:val="00052364"/>
    <w:rsid w:val="00073046"/>
    <w:rsid w:val="00073253"/>
    <w:rsid w:val="000772B7"/>
    <w:rsid w:val="0008013E"/>
    <w:rsid w:val="00080CC2"/>
    <w:rsid w:val="00082573"/>
    <w:rsid w:val="00091258"/>
    <w:rsid w:val="00097103"/>
    <w:rsid w:val="000A394F"/>
    <w:rsid w:val="000B6AAD"/>
    <w:rsid w:val="000C309F"/>
    <w:rsid w:val="000D3543"/>
    <w:rsid w:val="000E384C"/>
    <w:rsid w:val="000E61A1"/>
    <w:rsid w:val="000F0C47"/>
    <w:rsid w:val="000F3FBE"/>
    <w:rsid w:val="000F4609"/>
    <w:rsid w:val="0010225F"/>
    <w:rsid w:val="00110E20"/>
    <w:rsid w:val="00111953"/>
    <w:rsid w:val="001124DA"/>
    <w:rsid w:val="00114FAE"/>
    <w:rsid w:val="001152A1"/>
    <w:rsid w:val="00120AD9"/>
    <w:rsid w:val="00130024"/>
    <w:rsid w:val="0013333F"/>
    <w:rsid w:val="00133E99"/>
    <w:rsid w:val="00135697"/>
    <w:rsid w:val="001358D8"/>
    <w:rsid w:val="0014206F"/>
    <w:rsid w:val="001429E7"/>
    <w:rsid w:val="00145B0D"/>
    <w:rsid w:val="00160F80"/>
    <w:rsid w:val="001613B0"/>
    <w:rsid w:val="00175E5A"/>
    <w:rsid w:val="0017786E"/>
    <w:rsid w:val="001843BB"/>
    <w:rsid w:val="0019061E"/>
    <w:rsid w:val="00192E60"/>
    <w:rsid w:val="00195C82"/>
    <w:rsid w:val="00195D03"/>
    <w:rsid w:val="001A3821"/>
    <w:rsid w:val="001B12A9"/>
    <w:rsid w:val="001B284A"/>
    <w:rsid w:val="001B632A"/>
    <w:rsid w:val="001C0087"/>
    <w:rsid w:val="001D1CCA"/>
    <w:rsid w:val="001D45F1"/>
    <w:rsid w:val="001D4680"/>
    <w:rsid w:val="001D6C57"/>
    <w:rsid w:val="001E1DC7"/>
    <w:rsid w:val="001E5A5C"/>
    <w:rsid w:val="001E6CB3"/>
    <w:rsid w:val="001E7542"/>
    <w:rsid w:val="001F2552"/>
    <w:rsid w:val="001F40F1"/>
    <w:rsid w:val="001F5028"/>
    <w:rsid w:val="001F6ADC"/>
    <w:rsid w:val="002068E7"/>
    <w:rsid w:val="00211C50"/>
    <w:rsid w:val="0022257C"/>
    <w:rsid w:val="00223F74"/>
    <w:rsid w:val="00227607"/>
    <w:rsid w:val="002277E1"/>
    <w:rsid w:val="00227939"/>
    <w:rsid w:val="00231D72"/>
    <w:rsid w:val="002400B0"/>
    <w:rsid w:val="00241DF4"/>
    <w:rsid w:val="00242B1E"/>
    <w:rsid w:val="00243469"/>
    <w:rsid w:val="00267C5E"/>
    <w:rsid w:val="00270E35"/>
    <w:rsid w:val="002777F1"/>
    <w:rsid w:val="0028210F"/>
    <w:rsid w:val="00294218"/>
    <w:rsid w:val="002952D5"/>
    <w:rsid w:val="00297FA4"/>
    <w:rsid w:val="002A0844"/>
    <w:rsid w:val="002A4B20"/>
    <w:rsid w:val="002A7A00"/>
    <w:rsid w:val="002C204A"/>
    <w:rsid w:val="002D1132"/>
    <w:rsid w:val="002D2DFD"/>
    <w:rsid w:val="002E6789"/>
    <w:rsid w:val="002E6A8D"/>
    <w:rsid w:val="002F584F"/>
    <w:rsid w:val="002F6861"/>
    <w:rsid w:val="00300651"/>
    <w:rsid w:val="003032D3"/>
    <w:rsid w:val="00306875"/>
    <w:rsid w:val="00314C6C"/>
    <w:rsid w:val="00320D00"/>
    <w:rsid w:val="003241EE"/>
    <w:rsid w:val="00327AAD"/>
    <w:rsid w:val="00330F81"/>
    <w:rsid w:val="00331DE0"/>
    <w:rsid w:val="0033266D"/>
    <w:rsid w:val="00335163"/>
    <w:rsid w:val="003360C0"/>
    <w:rsid w:val="00337798"/>
    <w:rsid w:val="0034333D"/>
    <w:rsid w:val="00343C35"/>
    <w:rsid w:val="00347908"/>
    <w:rsid w:val="003610B8"/>
    <w:rsid w:val="003631B6"/>
    <w:rsid w:val="00380CA6"/>
    <w:rsid w:val="00390E2E"/>
    <w:rsid w:val="00392884"/>
    <w:rsid w:val="0039350C"/>
    <w:rsid w:val="00394F72"/>
    <w:rsid w:val="003B03F9"/>
    <w:rsid w:val="003B1F69"/>
    <w:rsid w:val="003B3CAF"/>
    <w:rsid w:val="003B67BC"/>
    <w:rsid w:val="003C5217"/>
    <w:rsid w:val="003D09A4"/>
    <w:rsid w:val="003D2E82"/>
    <w:rsid w:val="003D6D7B"/>
    <w:rsid w:val="003E40D8"/>
    <w:rsid w:val="003F38ED"/>
    <w:rsid w:val="003F3B48"/>
    <w:rsid w:val="004030A9"/>
    <w:rsid w:val="00404013"/>
    <w:rsid w:val="00405876"/>
    <w:rsid w:val="00410875"/>
    <w:rsid w:val="00415D85"/>
    <w:rsid w:val="004179A5"/>
    <w:rsid w:val="00420606"/>
    <w:rsid w:val="00421DFF"/>
    <w:rsid w:val="004314A2"/>
    <w:rsid w:val="004320B3"/>
    <w:rsid w:val="004353E7"/>
    <w:rsid w:val="004355E4"/>
    <w:rsid w:val="00442F1B"/>
    <w:rsid w:val="004430DF"/>
    <w:rsid w:val="004445E6"/>
    <w:rsid w:val="004474DB"/>
    <w:rsid w:val="004533EA"/>
    <w:rsid w:val="0045487B"/>
    <w:rsid w:val="00456284"/>
    <w:rsid w:val="004570AD"/>
    <w:rsid w:val="004574CD"/>
    <w:rsid w:val="00470B44"/>
    <w:rsid w:val="00470D2A"/>
    <w:rsid w:val="0047303C"/>
    <w:rsid w:val="00474597"/>
    <w:rsid w:val="00477BF7"/>
    <w:rsid w:val="00480EAC"/>
    <w:rsid w:val="00485FB3"/>
    <w:rsid w:val="0048621C"/>
    <w:rsid w:val="004913CC"/>
    <w:rsid w:val="004961C0"/>
    <w:rsid w:val="004A2221"/>
    <w:rsid w:val="004A271C"/>
    <w:rsid w:val="004A49AB"/>
    <w:rsid w:val="004A6506"/>
    <w:rsid w:val="004B1BA4"/>
    <w:rsid w:val="004B4EAD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5C9C"/>
    <w:rsid w:val="004F0F1B"/>
    <w:rsid w:val="005028CB"/>
    <w:rsid w:val="00512FAA"/>
    <w:rsid w:val="00515A4C"/>
    <w:rsid w:val="00517C6D"/>
    <w:rsid w:val="005244C6"/>
    <w:rsid w:val="005261BA"/>
    <w:rsid w:val="005265F7"/>
    <w:rsid w:val="005300B8"/>
    <w:rsid w:val="00530185"/>
    <w:rsid w:val="005322A7"/>
    <w:rsid w:val="00535990"/>
    <w:rsid w:val="005427A6"/>
    <w:rsid w:val="00570C8E"/>
    <w:rsid w:val="005712EE"/>
    <w:rsid w:val="00572293"/>
    <w:rsid w:val="00575588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A1750"/>
    <w:rsid w:val="005B09C4"/>
    <w:rsid w:val="005B3791"/>
    <w:rsid w:val="005B5DC9"/>
    <w:rsid w:val="005C028A"/>
    <w:rsid w:val="005C4269"/>
    <w:rsid w:val="005C614B"/>
    <w:rsid w:val="005F0124"/>
    <w:rsid w:val="00604A59"/>
    <w:rsid w:val="00605FBA"/>
    <w:rsid w:val="00606240"/>
    <w:rsid w:val="006115F7"/>
    <w:rsid w:val="0062479C"/>
    <w:rsid w:val="006272D3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7B9"/>
    <w:rsid w:val="00653E81"/>
    <w:rsid w:val="00655BE1"/>
    <w:rsid w:val="00655C96"/>
    <w:rsid w:val="00663368"/>
    <w:rsid w:val="0067430D"/>
    <w:rsid w:val="006751B8"/>
    <w:rsid w:val="00676B0C"/>
    <w:rsid w:val="006811AC"/>
    <w:rsid w:val="00683A56"/>
    <w:rsid w:val="006858E5"/>
    <w:rsid w:val="006902ED"/>
    <w:rsid w:val="00691C74"/>
    <w:rsid w:val="00694FCF"/>
    <w:rsid w:val="006975A0"/>
    <w:rsid w:val="006A6B4C"/>
    <w:rsid w:val="006B117F"/>
    <w:rsid w:val="006B282F"/>
    <w:rsid w:val="006B2CE2"/>
    <w:rsid w:val="006B453C"/>
    <w:rsid w:val="006B498D"/>
    <w:rsid w:val="006B50C3"/>
    <w:rsid w:val="006B6674"/>
    <w:rsid w:val="006B6D75"/>
    <w:rsid w:val="006C121C"/>
    <w:rsid w:val="006C341F"/>
    <w:rsid w:val="006D20AB"/>
    <w:rsid w:val="006D3306"/>
    <w:rsid w:val="006D73E9"/>
    <w:rsid w:val="006E220D"/>
    <w:rsid w:val="006E50F2"/>
    <w:rsid w:val="006F30B3"/>
    <w:rsid w:val="006F30E6"/>
    <w:rsid w:val="00702E60"/>
    <w:rsid w:val="0070439C"/>
    <w:rsid w:val="007121F1"/>
    <w:rsid w:val="00712238"/>
    <w:rsid w:val="00725A05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549D9"/>
    <w:rsid w:val="00761D47"/>
    <w:rsid w:val="00763B43"/>
    <w:rsid w:val="00764556"/>
    <w:rsid w:val="00765C38"/>
    <w:rsid w:val="007662B7"/>
    <w:rsid w:val="00775DC8"/>
    <w:rsid w:val="00776C70"/>
    <w:rsid w:val="00777EB3"/>
    <w:rsid w:val="0078052F"/>
    <w:rsid w:val="0078770B"/>
    <w:rsid w:val="00790EA9"/>
    <w:rsid w:val="007967B9"/>
    <w:rsid w:val="0079715A"/>
    <w:rsid w:val="007B6E2D"/>
    <w:rsid w:val="007D0A83"/>
    <w:rsid w:val="007D1009"/>
    <w:rsid w:val="007D2EAA"/>
    <w:rsid w:val="007D43F2"/>
    <w:rsid w:val="007D6B6F"/>
    <w:rsid w:val="007D6E79"/>
    <w:rsid w:val="00801CC5"/>
    <w:rsid w:val="00802E40"/>
    <w:rsid w:val="00803FF5"/>
    <w:rsid w:val="0081173C"/>
    <w:rsid w:val="008125A8"/>
    <w:rsid w:val="0082648E"/>
    <w:rsid w:val="008324E0"/>
    <w:rsid w:val="00837EAC"/>
    <w:rsid w:val="00837F8D"/>
    <w:rsid w:val="008406D3"/>
    <w:rsid w:val="00844072"/>
    <w:rsid w:val="00850DE8"/>
    <w:rsid w:val="008535DB"/>
    <w:rsid w:val="008539A5"/>
    <w:rsid w:val="00854DF5"/>
    <w:rsid w:val="008561F6"/>
    <w:rsid w:val="00862FD6"/>
    <w:rsid w:val="0088013A"/>
    <w:rsid w:val="00883CE7"/>
    <w:rsid w:val="00887FD0"/>
    <w:rsid w:val="00891B4E"/>
    <w:rsid w:val="00893EFA"/>
    <w:rsid w:val="008975AC"/>
    <w:rsid w:val="008A1B7A"/>
    <w:rsid w:val="008B3F73"/>
    <w:rsid w:val="008B5734"/>
    <w:rsid w:val="008C6D18"/>
    <w:rsid w:val="008D16DC"/>
    <w:rsid w:val="008D61B1"/>
    <w:rsid w:val="008E3ED8"/>
    <w:rsid w:val="008E6861"/>
    <w:rsid w:val="008F5E59"/>
    <w:rsid w:val="00901FAF"/>
    <w:rsid w:val="00904E2B"/>
    <w:rsid w:val="00907978"/>
    <w:rsid w:val="00916B26"/>
    <w:rsid w:val="0091717A"/>
    <w:rsid w:val="00920CBA"/>
    <w:rsid w:val="009216AC"/>
    <w:rsid w:val="0094361F"/>
    <w:rsid w:val="00956856"/>
    <w:rsid w:val="00957B28"/>
    <w:rsid w:val="00957E54"/>
    <w:rsid w:val="0096021B"/>
    <w:rsid w:val="0096366E"/>
    <w:rsid w:val="00964141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2EE"/>
    <w:rsid w:val="009C0DC0"/>
    <w:rsid w:val="009C0E55"/>
    <w:rsid w:val="009C2E29"/>
    <w:rsid w:val="009C5B8F"/>
    <w:rsid w:val="009D0519"/>
    <w:rsid w:val="009D0652"/>
    <w:rsid w:val="009D1C1F"/>
    <w:rsid w:val="009D4C44"/>
    <w:rsid w:val="009D4E84"/>
    <w:rsid w:val="009E58E3"/>
    <w:rsid w:val="009E6017"/>
    <w:rsid w:val="009E6BB6"/>
    <w:rsid w:val="009F2878"/>
    <w:rsid w:val="00A06769"/>
    <w:rsid w:val="00A067F7"/>
    <w:rsid w:val="00A101CC"/>
    <w:rsid w:val="00A24C8E"/>
    <w:rsid w:val="00A26594"/>
    <w:rsid w:val="00A3273C"/>
    <w:rsid w:val="00A329F1"/>
    <w:rsid w:val="00A3540B"/>
    <w:rsid w:val="00A35F78"/>
    <w:rsid w:val="00A42634"/>
    <w:rsid w:val="00A43E28"/>
    <w:rsid w:val="00A54455"/>
    <w:rsid w:val="00A565A0"/>
    <w:rsid w:val="00A62AE9"/>
    <w:rsid w:val="00A708A3"/>
    <w:rsid w:val="00A774E2"/>
    <w:rsid w:val="00A86393"/>
    <w:rsid w:val="00A9418B"/>
    <w:rsid w:val="00A97B4D"/>
    <w:rsid w:val="00AA2637"/>
    <w:rsid w:val="00AA4AD3"/>
    <w:rsid w:val="00AB1378"/>
    <w:rsid w:val="00AB1F4B"/>
    <w:rsid w:val="00AC79F6"/>
    <w:rsid w:val="00AD5FD1"/>
    <w:rsid w:val="00AD65BC"/>
    <w:rsid w:val="00AE0F09"/>
    <w:rsid w:val="00AE201D"/>
    <w:rsid w:val="00AF3916"/>
    <w:rsid w:val="00AF3C42"/>
    <w:rsid w:val="00AF52FB"/>
    <w:rsid w:val="00B020DE"/>
    <w:rsid w:val="00B042B6"/>
    <w:rsid w:val="00B06EEA"/>
    <w:rsid w:val="00B0747D"/>
    <w:rsid w:val="00B10046"/>
    <w:rsid w:val="00B10DDE"/>
    <w:rsid w:val="00B13809"/>
    <w:rsid w:val="00B13ABD"/>
    <w:rsid w:val="00B15D48"/>
    <w:rsid w:val="00B169F4"/>
    <w:rsid w:val="00B265DC"/>
    <w:rsid w:val="00B31445"/>
    <w:rsid w:val="00B32430"/>
    <w:rsid w:val="00B509D0"/>
    <w:rsid w:val="00B5130A"/>
    <w:rsid w:val="00B527D4"/>
    <w:rsid w:val="00B53FB6"/>
    <w:rsid w:val="00B75A66"/>
    <w:rsid w:val="00B76ADA"/>
    <w:rsid w:val="00B76E6A"/>
    <w:rsid w:val="00B77CB0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BE60D9"/>
    <w:rsid w:val="00BF1CB7"/>
    <w:rsid w:val="00C0237A"/>
    <w:rsid w:val="00C040F9"/>
    <w:rsid w:val="00C0760A"/>
    <w:rsid w:val="00C12123"/>
    <w:rsid w:val="00C31B28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004C"/>
    <w:rsid w:val="00C64466"/>
    <w:rsid w:val="00C661F3"/>
    <w:rsid w:val="00C8272F"/>
    <w:rsid w:val="00C82F9C"/>
    <w:rsid w:val="00C83AB8"/>
    <w:rsid w:val="00C86DBA"/>
    <w:rsid w:val="00C94515"/>
    <w:rsid w:val="00CA0F52"/>
    <w:rsid w:val="00CA396B"/>
    <w:rsid w:val="00CA6FBF"/>
    <w:rsid w:val="00CA7A72"/>
    <w:rsid w:val="00CB40B3"/>
    <w:rsid w:val="00CC01D5"/>
    <w:rsid w:val="00CC0500"/>
    <w:rsid w:val="00CC0960"/>
    <w:rsid w:val="00CC653A"/>
    <w:rsid w:val="00CC7563"/>
    <w:rsid w:val="00CD0DF4"/>
    <w:rsid w:val="00CD3C0E"/>
    <w:rsid w:val="00CD6778"/>
    <w:rsid w:val="00CE7146"/>
    <w:rsid w:val="00CE7DB2"/>
    <w:rsid w:val="00CE7E43"/>
    <w:rsid w:val="00CF36DA"/>
    <w:rsid w:val="00CF5F48"/>
    <w:rsid w:val="00CF609F"/>
    <w:rsid w:val="00D00994"/>
    <w:rsid w:val="00D00F7C"/>
    <w:rsid w:val="00D05F3A"/>
    <w:rsid w:val="00D12FED"/>
    <w:rsid w:val="00D142E1"/>
    <w:rsid w:val="00D20D25"/>
    <w:rsid w:val="00D20F56"/>
    <w:rsid w:val="00D2221F"/>
    <w:rsid w:val="00D24DFC"/>
    <w:rsid w:val="00D24EFD"/>
    <w:rsid w:val="00D27216"/>
    <w:rsid w:val="00D34EFF"/>
    <w:rsid w:val="00D47A6B"/>
    <w:rsid w:val="00D53538"/>
    <w:rsid w:val="00D542B9"/>
    <w:rsid w:val="00D57BBD"/>
    <w:rsid w:val="00D619E4"/>
    <w:rsid w:val="00D734EF"/>
    <w:rsid w:val="00D73907"/>
    <w:rsid w:val="00D74E16"/>
    <w:rsid w:val="00D87F2A"/>
    <w:rsid w:val="00D95059"/>
    <w:rsid w:val="00D95361"/>
    <w:rsid w:val="00D95C37"/>
    <w:rsid w:val="00D97C49"/>
    <w:rsid w:val="00DA15AE"/>
    <w:rsid w:val="00DA5136"/>
    <w:rsid w:val="00DA51A1"/>
    <w:rsid w:val="00DA5B4A"/>
    <w:rsid w:val="00DA7537"/>
    <w:rsid w:val="00DB4EEE"/>
    <w:rsid w:val="00DC76FB"/>
    <w:rsid w:val="00DE069C"/>
    <w:rsid w:val="00DE7BC4"/>
    <w:rsid w:val="00DF0E92"/>
    <w:rsid w:val="00DF3774"/>
    <w:rsid w:val="00DF4A07"/>
    <w:rsid w:val="00DF7FCF"/>
    <w:rsid w:val="00E048DB"/>
    <w:rsid w:val="00E0687B"/>
    <w:rsid w:val="00E15C28"/>
    <w:rsid w:val="00E16EF0"/>
    <w:rsid w:val="00E17108"/>
    <w:rsid w:val="00E2419D"/>
    <w:rsid w:val="00E25B51"/>
    <w:rsid w:val="00E25F49"/>
    <w:rsid w:val="00E26592"/>
    <w:rsid w:val="00E2750B"/>
    <w:rsid w:val="00E3278D"/>
    <w:rsid w:val="00E32963"/>
    <w:rsid w:val="00E3569A"/>
    <w:rsid w:val="00E54D9B"/>
    <w:rsid w:val="00E551A3"/>
    <w:rsid w:val="00E55524"/>
    <w:rsid w:val="00E57CBC"/>
    <w:rsid w:val="00E57F90"/>
    <w:rsid w:val="00E6341B"/>
    <w:rsid w:val="00E65650"/>
    <w:rsid w:val="00E71F3E"/>
    <w:rsid w:val="00E73CAF"/>
    <w:rsid w:val="00E758B4"/>
    <w:rsid w:val="00E77403"/>
    <w:rsid w:val="00E82BB4"/>
    <w:rsid w:val="00E94102"/>
    <w:rsid w:val="00E95E41"/>
    <w:rsid w:val="00EA2D8B"/>
    <w:rsid w:val="00EB0993"/>
    <w:rsid w:val="00EB1BC1"/>
    <w:rsid w:val="00EB3C17"/>
    <w:rsid w:val="00EC1042"/>
    <w:rsid w:val="00EC37FA"/>
    <w:rsid w:val="00EC43F9"/>
    <w:rsid w:val="00EC613E"/>
    <w:rsid w:val="00EC69CE"/>
    <w:rsid w:val="00EE1236"/>
    <w:rsid w:val="00EF3322"/>
    <w:rsid w:val="00EF7EBE"/>
    <w:rsid w:val="00F0231E"/>
    <w:rsid w:val="00F04C95"/>
    <w:rsid w:val="00F071EA"/>
    <w:rsid w:val="00F1594E"/>
    <w:rsid w:val="00F216F7"/>
    <w:rsid w:val="00F27E83"/>
    <w:rsid w:val="00F52849"/>
    <w:rsid w:val="00F5310E"/>
    <w:rsid w:val="00F53BDC"/>
    <w:rsid w:val="00F614F0"/>
    <w:rsid w:val="00F61B4E"/>
    <w:rsid w:val="00F65028"/>
    <w:rsid w:val="00F766AA"/>
    <w:rsid w:val="00F77B99"/>
    <w:rsid w:val="00F80C6A"/>
    <w:rsid w:val="00F8707A"/>
    <w:rsid w:val="00FA1FA1"/>
    <w:rsid w:val="00FA7BBD"/>
    <w:rsid w:val="00FB3953"/>
    <w:rsid w:val="00FB7CC8"/>
    <w:rsid w:val="00FC14C7"/>
    <w:rsid w:val="00FD2D6C"/>
    <w:rsid w:val="00FE5A9D"/>
    <w:rsid w:val="00FE6119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osreestr.5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pravlenie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C17FB-69C7-41C6-ABBC-6BC571F5F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Колесин Никита Николаевич</cp:lastModifiedBy>
  <cp:revision>4</cp:revision>
  <cp:lastPrinted>2018-04-24T14:13:00Z</cp:lastPrinted>
  <dcterms:created xsi:type="dcterms:W3CDTF">2018-04-24T13:37:00Z</dcterms:created>
  <dcterms:modified xsi:type="dcterms:W3CDTF">2018-04-24T14:19:00Z</dcterms:modified>
</cp:coreProperties>
</file>